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8B2" w:rsidRDefault="000E38B2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0E38B2" w:rsidRDefault="00CC2AD4">
      <w:pPr>
        <w:spacing w:before="61" w:line="266" w:lineRule="auto"/>
        <w:ind w:left="120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3" type="#_x0000_t75" style="position:absolute;left:0;text-align:left;margin-left:36pt;margin-top:-1.4pt;width:23.05pt;height:23.05pt;z-index:-6568;mso-position-horizontal-relative:page">
            <v:imagedata r:id="rId6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227829: TS_US_ 507849 - QIR - Update Device Model display criteria on New QIR screen/page</w:t>
      </w:r>
    </w:p>
    <w:p w:rsidR="000E38B2" w:rsidRDefault="00CC2AD4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May 20, 2019 8:14:43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23, 2019 10:33:02 AM (UTC-05:00)</w:t>
      </w:r>
    </w:p>
    <w:p w:rsidR="000E38B2" w:rsidRDefault="000E38B2">
      <w:pPr>
        <w:rPr>
          <w:rFonts w:ascii="Arial" w:eastAsia="Arial" w:hAnsi="Arial" w:cs="Arial"/>
          <w:sz w:val="16"/>
          <w:szCs w:val="16"/>
        </w:rPr>
      </w:pPr>
    </w:p>
    <w:p w:rsidR="000E38B2" w:rsidRDefault="00CC2AD4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0E38B2" w:rsidRDefault="00CC2AD4">
      <w:pPr>
        <w:pStyle w:val="BodyText"/>
        <w:tabs>
          <w:tab w:val="left" w:pos="5519"/>
        </w:tabs>
        <w:spacing w:before="48" w:line="302" w:lineRule="auto"/>
        <w:ind w:right="1854"/>
      </w:pPr>
      <w:r>
        <w:t xml:space="preserve">Originator:  </w:t>
      </w:r>
      <w:proofErr w:type="spellStart"/>
      <w:r>
        <w:rPr>
          <w:color w:val="5E5E5E"/>
        </w:rPr>
        <w:t>Siddabathula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Poorna</w:t>
      </w:r>
      <w:proofErr w:type="spellEnd"/>
      <w:r>
        <w:rPr>
          <w:color w:val="5E5E5E"/>
        </w:rPr>
        <w:t xml:space="preserve"> (Liberty IT Solutions)</w:t>
      </w:r>
      <w:r>
        <w:rPr>
          <w:color w:val="5E5E5E"/>
        </w:rPr>
        <w:tab/>
      </w:r>
      <w:r>
        <w:t>Owner:</w:t>
      </w:r>
      <w:r>
        <w:rPr>
          <w:spacing w:val="44"/>
        </w:rPr>
        <w:t xml:space="preserve"> </w:t>
      </w:r>
      <w:proofErr w:type="spellStart"/>
      <w:r>
        <w:rPr>
          <w:color w:val="5E5E5E"/>
        </w:rPr>
        <w:t>Siddabathula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Poorna</w:t>
      </w:r>
      <w:proofErr w:type="spellEnd"/>
      <w:r>
        <w:rPr>
          <w:color w:val="5E5E5E"/>
        </w:rPr>
        <w:t xml:space="preserve"> (Liberty IT Solutions) </w:t>
      </w: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0E38B2" w:rsidRDefault="00CC2AD4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0E38B2" w:rsidRDefault="000E38B2">
      <w:pPr>
        <w:spacing w:before="4"/>
        <w:rPr>
          <w:rFonts w:ascii="Arial" w:eastAsia="Arial" w:hAnsi="Arial" w:cs="Arial"/>
          <w:sz w:val="16"/>
          <w:szCs w:val="16"/>
        </w:rPr>
      </w:pPr>
    </w:p>
    <w:p w:rsidR="000E38B2" w:rsidRDefault="00CC2AD4">
      <w:pPr>
        <w:pStyle w:val="BodyText"/>
      </w:pPr>
      <w:r>
        <w:t xml:space="preserve">Description:  </w:t>
      </w:r>
      <w:r>
        <w:rPr>
          <w:color w:val="5E5E5E"/>
        </w:rPr>
        <w:t>QIR - Update Device Model display criteria on New QIR screen/page</w:t>
      </w:r>
    </w:p>
    <w:p w:rsidR="000E38B2" w:rsidRDefault="000E38B2">
      <w:pPr>
        <w:spacing w:before="2"/>
        <w:rPr>
          <w:rFonts w:ascii="Arial" w:eastAsia="Arial" w:hAnsi="Arial" w:cs="Arial"/>
          <w:sz w:val="21"/>
          <w:szCs w:val="21"/>
        </w:rPr>
      </w:pPr>
    </w:p>
    <w:p w:rsidR="000E38B2" w:rsidRDefault="00CC2AD4">
      <w:pPr>
        <w:pStyle w:val="Heading1"/>
        <w:rPr>
          <w:b w:val="0"/>
          <w:bCs w:val="0"/>
        </w:rPr>
      </w:pPr>
      <w:r>
        <w:t>Summary</w:t>
      </w:r>
    </w:p>
    <w:p w:rsidR="000E38B2" w:rsidRDefault="000E38B2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0E38B2" w:rsidRDefault="00CC2AD4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0E38B2" w:rsidRDefault="00CC2AD4">
      <w:pPr>
        <w:pStyle w:val="BodyText"/>
        <w:spacing w:before="133" w:line="250" w:lineRule="auto"/>
        <w:ind w:right="9079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0E38B2" w:rsidRDefault="000E38B2">
      <w:pPr>
        <w:spacing w:before="5"/>
        <w:rPr>
          <w:rFonts w:ascii="Arial" w:eastAsia="Arial" w:hAnsi="Arial" w:cs="Arial"/>
          <w:sz w:val="20"/>
          <w:szCs w:val="20"/>
        </w:rPr>
      </w:pPr>
    </w:p>
    <w:p w:rsidR="000E38B2" w:rsidRDefault="00CC2AD4">
      <w:pPr>
        <w:pStyle w:val="Heading1"/>
        <w:rPr>
          <w:b w:val="0"/>
          <w:bCs w:val="0"/>
        </w:rPr>
      </w:pPr>
      <w:r>
        <w:t>Formal Review</w:t>
      </w:r>
    </w:p>
    <w:p w:rsidR="000E38B2" w:rsidRDefault="000E38B2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E38B2" w:rsidRDefault="00CC2AD4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1" style="width:541.5pt;height:13.6pt;mso-position-horizontal-relative:char;mso-position-vertical-relative:line" coordsize="10830,272">
            <v:group id="_x0000_s1101" style="position:absolute;left:15;top:40;width:10800;height:192" coordorigin="15,40" coordsize="10800,192">
              <v:shape id="_x0000_s110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99" style="position:absolute;left:7;top:7;width:10817;height:2" coordorigin="7,7" coordsize="10817,2">
              <v:shape id="_x0000_s110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97" style="position:absolute;left:13;top:33;width:10804;height:2" coordorigin="13,33" coordsize="10804,2">
              <v:shape id="_x0000_s109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95" style="position:absolute;left:7;top:265;width:10817;height:2" coordorigin="7,265" coordsize="10817,2">
              <v:shape id="_x0000_s1096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092" style="position:absolute;left:13;top:239;width:10804;height:2" coordorigin="13,239" coordsize="10804,2">
              <v:shape id="_x0000_s1094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3" type="#_x0000_t202" style="position:absolute;left:15;top:20;width:10800;height:232" filled="f" stroked="f">
                <v:textbox inset="0,0,0,0">
                  <w:txbxContent>
                    <w:p w:rsidR="000E38B2" w:rsidRDefault="00CC2AD4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0E38B2" w:rsidRDefault="000E38B2">
      <w:pPr>
        <w:rPr>
          <w:rFonts w:ascii="Arial" w:eastAsia="Arial" w:hAnsi="Arial" w:cs="Arial"/>
          <w:b/>
          <w:bCs/>
          <w:sz w:val="13"/>
          <w:szCs w:val="13"/>
        </w:rPr>
      </w:pPr>
    </w:p>
    <w:p w:rsidR="000E38B2" w:rsidRDefault="00CC2AD4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0E38B2" w:rsidRDefault="000E38B2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0E38B2" w:rsidRDefault="00CC2AD4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9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E38B2" w:rsidRDefault="00CC2AD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0E38B2" w:rsidRDefault="00CC2AD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38B2" w:rsidRDefault="000E38B2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E38B2" w:rsidRDefault="00CC2AD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0E38B2" w:rsidRDefault="00CC2AD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to IHTA Environment as </w:t>
                  </w:r>
                  <w:r>
                    <w:rPr>
                      <w:rFonts w:ascii="Arial"/>
                      <w:b/>
                      <w:sz w:val="16"/>
                    </w:rPr>
                    <w:t>VISN administrator or QIR Originator Role</w:t>
                  </w:r>
                  <w:r>
                    <w:rPr>
                      <w:rFonts w:ascii="Arial"/>
                      <w:sz w:val="16"/>
                    </w:rPr>
                    <w:t>.</w:t>
                  </w:r>
                </w:p>
                <w:p w:rsidR="000E38B2" w:rsidRDefault="000E38B2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E38B2" w:rsidRDefault="00CC2AD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38B2" w:rsidRDefault="00CC2AD4">
                  <w:pPr>
                    <w:spacing w:before="88" w:line="459" w:lineRule="auto"/>
                    <w:ind w:left="113" w:right="857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is successfully logged in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E38B2" w:rsidRDefault="00CC2AD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38B2" w:rsidRDefault="000E38B2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0E38B2" w:rsidRDefault="00CC2AD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E38B2" w:rsidRDefault="000E38B2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bookmarkStart w:id="0" w:name="_GoBack"/>
    <w:p w:rsidR="000E38B2" w:rsidRDefault="00CC2AD4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2" style="width:539.75pt;height:92.15pt;mso-position-horizontal-relative:char;mso-position-vertical-relative:line" coordsize="10795,1843">
            <v:group id="_x0000_s1088" style="position:absolute;left:2;top:2;width:10790;height:2" coordorigin="2,2" coordsize="10790,2">
              <v:shape id="_x0000_s1089" style="position:absolute;left:2;top:2;width:10790;height:2" coordorigin="2,2" coordsize="10790,0" path="m2,2r10790,e" filled="f" strokeweight=".24pt">
                <v:path arrowok="t"/>
              </v:shape>
            </v:group>
            <v:group id="_x0000_s1086" style="position:absolute;left:10792;top:2;width:2;height:1838" coordorigin="10792,2" coordsize="2,1838">
              <v:shape id="_x0000_s1087" style="position:absolute;left:10792;top:2;width:2;height:1838" coordorigin="10792,2" coordsize="0,1838" path="m10792,2r,1838e" filled="f" strokeweight=".24pt">
                <v:path arrowok="t"/>
              </v:shape>
            </v:group>
            <v:group id="_x0000_s1083" style="position:absolute;left:2;top:2;width:2;height:1838" coordorigin="2,2" coordsize="2,1838">
              <v:shape id="_x0000_s1085" style="position:absolute;left:2;top:2;width:2;height:1838" coordorigin="2,2" coordsize="0,1838" path="m2,1840l2,2e" filled="f" strokeweight=".24pt">
                <v:path arrowok="t"/>
              </v:shape>
              <v:shape id="_x0000_s1084" type="#_x0000_t202" style="position:absolute;left:2;top:2;width:10790;height:1838" filled="f" stroked="f">
                <v:textbox inset="0,0,0,0">
                  <w:txbxContent>
                    <w:p w:rsidR="000E38B2" w:rsidRDefault="00CC2AD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0E38B2" w:rsidRDefault="00CC2AD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E38B2" w:rsidRDefault="000E38B2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0E38B2" w:rsidRDefault="00CC2AD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0E38B2" w:rsidRDefault="00CC2AD4">
                      <w:pPr>
                        <w:spacing w:before="89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QIR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Originator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selects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Manage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QIRs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and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click</w:t>
                      </w:r>
                      <w:r>
                        <w:rPr>
                          <w:rFonts w:ascii="Arial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on</w:t>
                      </w:r>
                      <w:r>
                        <w:rPr>
                          <w:rFonts w:ascii="Arial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3"/>
                          <w:sz w:val="16"/>
                        </w:rPr>
                        <w:t>New.</w:t>
                      </w:r>
                    </w:p>
                    <w:p w:rsidR="000E38B2" w:rsidRDefault="000E38B2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0E38B2" w:rsidRDefault="00CC2AD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E38B2" w:rsidRDefault="00CC2AD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New QIR page is displayed.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0E38B2" w:rsidRDefault="000E38B2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0E38B2">
          <w:footerReference w:type="default" r:id="rId7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bookmarkEnd w:id="0"/>
    <w:p w:rsidR="000E38B2" w:rsidRDefault="00CC2AD4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73" style="position:absolute;margin-left:36.15pt;margin-top:71.9pt;width:575.9pt;height:311.85pt;z-index:1216;mso-position-horizontal-relative:page;mso-position-vertical-relative:page" coordorigin="723,1438" coordsize="11518,6237">
            <v:group id="_x0000_s1080" style="position:absolute;left:11515;top:1440;width:2;height:6232" coordorigin="11515,1440" coordsize="2,6232">
              <v:shape id="_x0000_s1081" style="position:absolute;left:11515;top:1440;width:2;height:6232" coordorigin="11515,1440" coordsize="0,6232" path="m11515,1440r,6231e" filled="f" strokeweight=".24pt">
                <v:path arrowok="t"/>
              </v:shape>
            </v:group>
            <v:group id="_x0000_s1078" style="position:absolute;left:725;top:7671;width:10790;height:2" coordorigin="725,7671" coordsize="10790,2">
              <v:shape id="_x0000_s1079" style="position:absolute;left:725;top:7671;width:10790;height:2" coordorigin="725,7671" coordsize="10790,0" path="m11515,7671r-10790,e" filled="f" strokeweight=".24pt">
                <v:path arrowok="t"/>
              </v:shape>
            </v:group>
            <v:group id="_x0000_s1074" style="position:absolute;left:725;top:1440;width:2;height:6232" coordorigin="725,1440" coordsize="2,6232">
              <v:shape id="_x0000_s1077" style="position:absolute;left:725;top:1440;width:2;height:6232" coordorigin="725,1440" coordsize="0,6232" path="m725,7671r,-6231e" filled="f" strokeweight=".24pt">
                <v:path arrowok="t"/>
              </v:shape>
              <v:shape id="_x0000_s1076" type="#_x0000_t75" style="position:absolute;left:841;top:1462;width:11399;height:4742">
                <v:imagedata r:id="rId8" o:title=""/>
              </v:shape>
              <v:shape id="_x0000_s1075" type="#_x0000_t202" style="position:absolute;left:841;top:6427;width:890;height:1024" filled="f" stroked="f">
                <v:textbox inset="0,0,0,0">
                  <w:txbxContent>
                    <w:p w:rsidR="000E38B2" w:rsidRDefault="00CC2AD4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E38B2" w:rsidRDefault="00CC2AD4">
                      <w:pPr>
                        <w:spacing w:before="2" w:line="430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38B2" w:rsidRDefault="000E38B2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p w:rsidR="000E38B2" w:rsidRDefault="00CC2AD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2" type="#_x0000_t202" style="width:539.5pt;height:326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E38B2" w:rsidRDefault="00CC2AD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0E38B2" w:rsidRDefault="00CC2AD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38B2" w:rsidRDefault="000E38B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38B2" w:rsidRDefault="00CC2AD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0E38B2" w:rsidRDefault="00CC2AD4">
                  <w:pPr>
                    <w:spacing w:before="88" w:line="250" w:lineRule="auto"/>
                    <w:ind w:left="113" w:right="715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 the following fields with desired information. Headline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:  (</w:t>
                  </w:r>
                  <w:proofErr w:type="gramEnd"/>
                  <w:r>
                    <w:rPr>
                      <w:rFonts w:ascii="Arial"/>
                      <w:sz w:val="16"/>
                    </w:rPr>
                    <w:t>required field)</w:t>
                  </w:r>
                </w:p>
                <w:p w:rsidR="000E38B2" w:rsidRDefault="00CC2AD4">
                  <w:pPr>
                    <w:spacing w:before="1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Facility:</w:t>
                  </w:r>
                  <w:r>
                    <w:rPr>
                      <w:rFonts w:ascii="Arial" w:eastAsia="Arial" w:hAnsi="Arial" w:cs="Arial"/>
                      <w:spacing w:val="4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(This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is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required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field)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(Values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displayed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for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user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are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all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facilities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within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Originator’s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assigned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VISN)</w:t>
                  </w:r>
                </w:p>
                <w:p w:rsidR="000E38B2" w:rsidRDefault="00CC2AD4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Type of Complaint:</w:t>
                  </w:r>
                </w:p>
                <w:p w:rsidR="000E38B2" w:rsidRDefault="00CC2AD4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Contract or Purchase Order Number:</w:t>
                  </w:r>
                </w:p>
                <w:p w:rsidR="000E38B2" w:rsidRDefault="00CC2AD4">
                  <w:pPr>
                    <w:tabs>
                      <w:tab w:val="left" w:pos="1361"/>
                    </w:tabs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sz w:val="16"/>
                      <w:highlight w:val="yellow"/>
                    </w:rPr>
                    <w:t xml:space="preserve">Device </w:t>
                  </w:r>
                  <w:proofErr w:type="gramStart"/>
                  <w:r>
                    <w:rPr>
                      <w:rFonts w:ascii="Arial"/>
                      <w:b/>
                      <w:sz w:val="16"/>
                      <w:highlight w:val="yellow"/>
                    </w:rPr>
                    <w:t>Model :</w:t>
                  </w:r>
                  <w:proofErr w:type="gramEnd"/>
                  <w:r>
                    <w:rPr>
                      <w:rFonts w:ascii="Arial"/>
                      <w:b/>
                      <w:sz w:val="16"/>
                      <w:highlight w:val="yellow"/>
                    </w:rPr>
                    <w:t xml:space="preserve"> </w:t>
                  </w:r>
                  <w:r>
                    <w:rPr>
                      <w:rFonts w:ascii="Arial"/>
                      <w:b/>
                      <w:sz w:val="16"/>
                      <w:highlight w:val="yellow"/>
                    </w:rPr>
                    <w:tab/>
                  </w:r>
                </w:p>
                <w:p w:rsidR="000E38B2" w:rsidRDefault="00CC2AD4">
                  <w:pPr>
                    <w:spacing w:before="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Note: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Originator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selects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Device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Model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from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list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Device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Models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associated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with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active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Vendors.</w:t>
                  </w:r>
                </w:p>
                <w:p w:rsidR="000E38B2" w:rsidRDefault="00CC2AD4">
                  <w:pPr>
                    <w:spacing w:before="10" w:line="253" w:lineRule="auto"/>
                    <w:ind w:left="113" w:right="4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sz w:val="16"/>
                      <w:highlight w:val="yellow"/>
                    </w:rPr>
                    <w:t>Vendor:</w:t>
                  </w:r>
                  <w:r>
                    <w:rPr>
                      <w:rFonts w:ascii="Arial"/>
                      <w:b/>
                      <w:spacing w:val="43"/>
                      <w:sz w:val="16"/>
                      <w:highlight w:val="yellow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(This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required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field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except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when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Device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Model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has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been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selected,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then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sz w:val="16"/>
                    </w:rPr>
                    <w:t>Vendor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field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inactive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auto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populated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with</w:t>
                  </w:r>
                  <w:r>
                    <w:rPr>
                      <w:rFonts w:ascii="Arial"/>
                      <w:spacing w:val="23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Vendor </w:t>
                  </w:r>
                  <w:r>
                    <w:rPr>
                      <w:rFonts w:ascii="Arial"/>
                      <w:sz w:val="16"/>
                    </w:rPr>
                    <w:t>associated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with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Device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Model).</w:t>
                  </w:r>
                </w:p>
                <w:p w:rsidR="000E38B2" w:rsidRDefault="00CC2AD4">
                  <w:pPr>
                    <w:spacing w:line="183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Serial Number:</w:t>
                  </w:r>
                </w:p>
                <w:p w:rsidR="000E38B2" w:rsidRDefault="00CC2AD4">
                  <w:pPr>
                    <w:spacing w:before="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Cause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Complaint: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(This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required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field).</w:t>
                  </w:r>
                </w:p>
                <w:p w:rsidR="000E38B2" w:rsidRDefault="00CC2AD4">
                  <w:pPr>
                    <w:spacing w:before="10" w:line="251" w:lineRule="auto"/>
                    <w:ind w:left="113" w:right="14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Recommendations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and Remarks: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(This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is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required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field.)</w:t>
                  </w:r>
                  <w:r>
                    <w:rPr>
                      <w:rFonts w:ascii="Arial" w:eastAsia="Arial" w:hAnsi="Arial" w:cs="Arial"/>
                      <w:spacing w:val="4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Originator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enters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issuing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Facility’s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(Facility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initiating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the</w:t>
                  </w:r>
                  <w:r>
                    <w:rPr>
                      <w:rFonts w:ascii="Arial" w:eastAsia="Arial" w:hAnsi="Arial" w:cs="Arial"/>
                      <w:spacing w:val="-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QIR) name/number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into the</w:t>
                  </w:r>
                  <w:r>
                    <w:rPr>
                      <w:rFonts w:ascii="Arial" w:eastAsia="Arial" w:hAnsi="Arial" w:cs="Arial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QIR’s</w:t>
                  </w:r>
                  <w:r>
                    <w:rPr>
                      <w:rFonts w:ascii="Arial" w:eastAsia="Arial" w:hAnsi="Arial" w:cs="Arial"/>
                      <w:spacing w:val="2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‘Recommendations and Remarks’ field.</w:t>
                  </w:r>
                </w:p>
                <w:p w:rsidR="000E38B2" w:rsidRDefault="00CC2AD4">
                  <w:pPr>
                    <w:spacing w:line="250" w:lineRule="auto"/>
                    <w:ind w:left="113" w:right="133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Attachments :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Originator adds Attachment(s) (Attachments may not exceed 5 MB in total size).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Attachment(s) may also be removed QIR Originator clicks on</w:t>
                  </w:r>
                  <w:r>
                    <w:rPr>
                      <w:rFonts w:ascii="Arial"/>
                      <w:sz w:val="16"/>
                    </w:rPr>
                    <w:t xml:space="preserve"> Submit button</w:t>
                  </w:r>
                </w:p>
                <w:p w:rsidR="000E38B2" w:rsidRDefault="00CC2AD4">
                  <w:pPr>
                    <w:spacing w:before="1" w:line="253" w:lineRule="auto"/>
                    <w:ind w:left="113" w:right="1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Note: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Originator,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VISN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Administrator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(only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Administrator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VISN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QIR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originator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is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associated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to)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and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National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Administrator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receive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an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e-</w:t>
                  </w:r>
                  <w:r>
                    <w:rPr>
                      <w:rFonts w:ascii="Arial"/>
                      <w:spacing w:val="2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mail</w:t>
                  </w:r>
                  <w:r>
                    <w:rPr>
                      <w:rFonts w:ascii="Arial"/>
                      <w:spacing w:val="-7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notification</w:t>
                  </w:r>
                  <w:r>
                    <w:rPr>
                      <w:rFonts w:ascii="Arial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of</w:t>
                  </w:r>
                  <w:r>
                    <w:rPr>
                      <w:rFonts w:ascii="Arial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QIR</w:t>
                  </w:r>
                  <w:r>
                    <w:rPr>
                      <w:rFonts w:ascii="Arial"/>
                      <w:spacing w:val="-6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submission.</w:t>
                  </w:r>
                </w:p>
                <w:p w:rsidR="000E38B2" w:rsidRDefault="00CC2AD4">
                  <w:pPr>
                    <w:spacing w:line="459" w:lineRule="auto"/>
                    <w:ind w:left="113" w:right="449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to make sure the Device model are updated with the list shown in the attachment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38B2" w:rsidRDefault="00CC2AD4">
                  <w:pPr>
                    <w:spacing w:before="85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38B2" w:rsidRDefault="00CC2AD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  <w:p w:rsidR="000E38B2" w:rsidRDefault="00CC2AD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color w:val="3087B3"/>
                      <w:sz w:val="16"/>
                    </w:rPr>
                    <w:t>US - 507849 - Device Models in DEV.PNG</w:t>
                  </w:r>
                </w:p>
              </w:txbxContent>
            </v:textbox>
          </v:shape>
        </w:pict>
      </w:r>
    </w:p>
    <w:p w:rsidR="000E38B2" w:rsidRDefault="000E38B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E38B2">
          <w:pgSz w:w="12240" w:h="15840"/>
          <w:pgMar w:top="1360" w:right="0" w:bottom="1160" w:left="620" w:header="0" w:footer="979" w:gutter="0"/>
          <w:cols w:space="720"/>
        </w:sectPr>
      </w:pPr>
    </w:p>
    <w:p w:rsidR="000E38B2" w:rsidRDefault="000E38B2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0E38B2" w:rsidRDefault="00CC2AD4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5pt;height:181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E38B2" w:rsidRDefault="00CC2AD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0E38B2" w:rsidRDefault="00CC2AD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38B2" w:rsidRDefault="000E38B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38B2" w:rsidRDefault="00CC2AD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0E38B2" w:rsidRDefault="00CC2AD4">
                  <w:pPr>
                    <w:spacing w:before="88" w:line="250" w:lineRule="auto"/>
                    <w:ind w:left="113" w:right="65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Compare the device models and Vendor list with the attached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EXCEl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spread sheet to the test environment and make sure the active ones are displayed.</w:t>
                  </w:r>
                </w:p>
                <w:p w:rsidR="000E38B2" w:rsidRDefault="000E38B2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0E38B2" w:rsidRDefault="00CC2AD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38B2" w:rsidRDefault="00CC2AD4">
                  <w:pPr>
                    <w:spacing w:before="88" w:line="459" w:lineRule="auto"/>
                    <w:ind w:left="113" w:right="279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QIR originator compares the list from the excel to the application making sure they match and displays correctly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E38B2" w:rsidRDefault="00CC2AD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38B2" w:rsidRDefault="000E38B2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E38B2" w:rsidRDefault="00CC2AD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  <w:p w:rsidR="000E38B2" w:rsidRDefault="00CC2AD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color w:val="3087B3"/>
                      <w:sz w:val="16"/>
                    </w:rPr>
                    <w:t>US - 507849 - Vendor active list.PNG</w:t>
                  </w:r>
                </w:p>
              </w:txbxContent>
            </v:textbox>
          </v:shape>
        </w:pict>
      </w:r>
    </w:p>
    <w:p w:rsidR="000E38B2" w:rsidRDefault="000E38B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E38B2" w:rsidRDefault="00CC2AD4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0E38B2" w:rsidRDefault="00CC2AD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0E38B2" w:rsidRDefault="00CC2AD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38B2" w:rsidRDefault="000E38B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38B2" w:rsidRDefault="00CC2AD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0E38B2" w:rsidRDefault="00CC2AD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to make sure the user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is able to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submit the QIR request successfully.</w:t>
                  </w:r>
                </w:p>
                <w:p w:rsidR="000E38B2" w:rsidRDefault="000E38B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38B2" w:rsidRDefault="00CC2AD4">
                  <w:pPr>
                    <w:spacing w:line="354" w:lineRule="auto"/>
                    <w:ind w:left="113" w:right="93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User is successful.</w:t>
                  </w:r>
                </w:p>
                <w:p w:rsidR="000E38B2" w:rsidRDefault="00CC2AD4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38B2" w:rsidRDefault="00CC2AD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E38B2" w:rsidRDefault="000E38B2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0E38B2" w:rsidRDefault="00CC2AD4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Electronic Signatures</w:t>
      </w:r>
    </w:p>
    <w:p w:rsidR="000E38B2" w:rsidRDefault="000E38B2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0E38B2" w:rsidRDefault="00CC2AD4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0E38B2" w:rsidRDefault="00CC2AD4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0E38B2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AD4" w:rsidRDefault="00CC2AD4">
      <w:r>
        <w:separator/>
      </w:r>
    </w:p>
  </w:endnote>
  <w:endnote w:type="continuationSeparator" w:id="0">
    <w:p w:rsidR="00CC2AD4" w:rsidRDefault="00CC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8B2" w:rsidRDefault="000E38B2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AD4" w:rsidRDefault="00CC2AD4">
      <w:r>
        <w:separator/>
      </w:r>
    </w:p>
  </w:footnote>
  <w:footnote w:type="continuationSeparator" w:id="0">
    <w:p w:rsidR="00CC2AD4" w:rsidRDefault="00CC2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E38B2"/>
    <w:rsid w:val="000E38B2"/>
    <w:rsid w:val="0034245D"/>
    <w:rsid w:val="00CC2AD4"/>
    <w:rsid w:val="00EE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F04D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E54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4DB"/>
  </w:style>
  <w:style w:type="paragraph" w:styleId="Footer">
    <w:name w:val="footer"/>
    <w:basedOn w:val="Normal"/>
    <w:link w:val="FooterChar"/>
    <w:uiPriority w:val="99"/>
    <w:unhideWhenUsed/>
    <w:rsid w:val="00EE54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2019-06-11T12:14:00Z</dcterms:created>
  <dcterms:modified xsi:type="dcterms:W3CDTF">2019-06-11T12:14:00Z</dcterms:modified>
</cp:coreProperties>
</file>